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EF70" w14:textId="386177B9" w:rsidR="00694B83" w:rsidRPr="00A76068" w:rsidRDefault="00A76068" w:rsidP="00694B83">
      <w:pPr>
        <w:jc w:val="center"/>
        <w:rPr>
          <w:b/>
          <w:bCs/>
        </w:rPr>
      </w:pPr>
      <w:r w:rsidRPr="00A76068">
        <w:rPr>
          <w:b/>
          <w:bCs/>
        </w:rPr>
        <w:t>Item 10</w:t>
      </w:r>
    </w:p>
    <w:p w14:paraId="3BFFB203" w14:textId="099B51BB" w:rsidR="00010E88" w:rsidRPr="001662F0" w:rsidRDefault="00694B83" w:rsidP="00694B83">
      <w:pPr>
        <w:jc w:val="center"/>
        <w:rPr>
          <w:b/>
          <w:bCs/>
          <w:sz w:val="28"/>
          <w:szCs w:val="28"/>
        </w:rPr>
      </w:pPr>
      <w:r w:rsidRPr="001662F0">
        <w:rPr>
          <w:b/>
          <w:bCs/>
          <w:sz w:val="28"/>
          <w:szCs w:val="28"/>
        </w:rPr>
        <w:t>Finance, Audit &amp; Risk and Board Meetings 2022</w:t>
      </w:r>
    </w:p>
    <w:p w14:paraId="269B31CD" w14:textId="1C1BE9CF" w:rsidR="00694B83" w:rsidRDefault="00694B83" w:rsidP="00694B83">
      <w:r>
        <w:t xml:space="preserve">It is proposed that Finance, Audit and Risk Committee and Board Meetings take place on the same day in 2022. FAR Meetings would take place from 11:00 am to 12:00 pm, followed by Board Meetings from 1:30 to 4:00 pm. A lunch would be offered from noon-1:00pm for anyone wishing to partake. </w:t>
      </w:r>
    </w:p>
    <w:p w14:paraId="4A27E298" w14:textId="4B1321FA" w:rsidR="00694B83" w:rsidRDefault="00694B83" w:rsidP="00694B83">
      <w:r>
        <w:t>The proposed dates are:</w:t>
      </w:r>
    </w:p>
    <w:p w14:paraId="380B547B" w14:textId="7659E7BB" w:rsidR="00694B83" w:rsidRPr="00694B83" w:rsidRDefault="00275AFB" w:rsidP="00694B83">
      <w:pPr>
        <w:spacing w:after="0"/>
        <w:rPr>
          <w:b/>
          <w:bCs/>
        </w:rPr>
      </w:pPr>
      <w:r>
        <w:rPr>
          <w:b/>
          <w:bCs/>
        </w:rPr>
        <w:t>Thursday</w:t>
      </w:r>
      <w:r w:rsidR="00694B83" w:rsidRPr="00694B83">
        <w:rPr>
          <w:b/>
          <w:bCs/>
        </w:rPr>
        <w:t xml:space="preserve">, March </w:t>
      </w:r>
      <w:r>
        <w:rPr>
          <w:b/>
          <w:bCs/>
        </w:rPr>
        <w:t>3,</w:t>
      </w:r>
      <w:r>
        <w:rPr>
          <w:b/>
          <w:bCs/>
          <w:vertAlign w:val="superscript"/>
        </w:rPr>
        <w:t xml:space="preserve"> </w:t>
      </w:r>
      <w:r w:rsidR="0068210D" w:rsidRPr="0068210D">
        <w:rPr>
          <w:b/>
          <w:bCs/>
        </w:rPr>
        <w:t>2022</w:t>
      </w:r>
    </w:p>
    <w:p w14:paraId="134AAFA7" w14:textId="32442FEF" w:rsidR="00694B83" w:rsidRDefault="00694B83" w:rsidP="00694B83">
      <w:pPr>
        <w:spacing w:after="0"/>
      </w:pPr>
      <w:r>
        <w:t>FAR: 11:00 am – noon</w:t>
      </w:r>
    </w:p>
    <w:p w14:paraId="7CEFA47C" w14:textId="29274A79" w:rsidR="00694B83" w:rsidRDefault="00694B83" w:rsidP="00694B83">
      <w:pPr>
        <w:spacing w:after="0"/>
      </w:pPr>
      <w:r>
        <w:t>Lunch 12:15 – 1:15</w:t>
      </w:r>
    </w:p>
    <w:p w14:paraId="38ED9389" w14:textId="46EDBC7B" w:rsidR="00694B83" w:rsidRDefault="00694B83" w:rsidP="00694B83">
      <w:pPr>
        <w:spacing w:after="0"/>
      </w:pPr>
      <w:r>
        <w:t>Board Meeting: 1:30 pm – 4:00 pm</w:t>
      </w:r>
    </w:p>
    <w:p w14:paraId="2964A11D" w14:textId="148594A1" w:rsidR="00694B83" w:rsidRDefault="00694B83" w:rsidP="00694B83">
      <w:pPr>
        <w:spacing w:after="0"/>
      </w:pPr>
    </w:p>
    <w:p w14:paraId="63A395B7" w14:textId="7E2B0982" w:rsidR="00694B83" w:rsidRPr="00694B83" w:rsidRDefault="00275AFB" w:rsidP="00694B83">
      <w:pPr>
        <w:spacing w:after="0"/>
        <w:rPr>
          <w:b/>
          <w:bCs/>
        </w:rPr>
      </w:pPr>
      <w:r>
        <w:rPr>
          <w:b/>
          <w:bCs/>
        </w:rPr>
        <w:t>Thursday</w:t>
      </w:r>
      <w:r w:rsidR="00694B83" w:rsidRPr="00694B83">
        <w:rPr>
          <w:b/>
          <w:bCs/>
        </w:rPr>
        <w:t xml:space="preserve"> May 1</w:t>
      </w:r>
      <w:r>
        <w:rPr>
          <w:b/>
          <w:bCs/>
        </w:rPr>
        <w:t>9</w:t>
      </w:r>
      <w:r w:rsidR="00694B83" w:rsidRPr="00694B83">
        <w:rPr>
          <w:b/>
          <w:bCs/>
          <w:vertAlign w:val="superscript"/>
        </w:rPr>
        <w:t>th</w:t>
      </w:r>
      <w:r w:rsidR="0068210D">
        <w:rPr>
          <w:b/>
          <w:bCs/>
          <w:vertAlign w:val="superscript"/>
        </w:rPr>
        <w:t>,</w:t>
      </w:r>
      <w:r w:rsidR="0068210D" w:rsidRPr="0068210D">
        <w:rPr>
          <w:b/>
          <w:bCs/>
        </w:rPr>
        <w:t>2022</w:t>
      </w:r>
    </w:p>
    <w:p w14:paraId="4478E8A9" w14:textId="75E560F8" w:rsidR="00694B83" w:rsidRDefault="00694B83" w:rsidP="00694B83">
      <w:pPr>
        <w:spacing w:after="0"/>
      </w:pPr>
      <w:r>
        <w:t>FAR Meeting: 9:00 am – 10: 30am – Virtual Audit Session</w:t>
      </w:r>
    </w:p>
    <w:p w14:paraId="7BC601D3" w14:textId="7641060B" w:rsidR="00694B83" w:rsidRDefault="00694B83" w:rsidP="00694B83">
      <w:pPr>
        <w:spacing w:after="0"/>
      </w:pPr>
    </w:p>
    <w:p w14:paraId="3791C0B8" w14:textId="4414A563" w:rsidR="00694B83" w:rsidRPr="0068210D" w:rsidRDefault="00275AFB" w:rsidP="00694B83">
      <w:pPr>
        <w:spacing w:after="0"/>
        <w:rPr>
          <w:b/>
          <w:bCs/>
        </w:rPr>
      </w:pPr>
      <w:r>
        <w:rPr>
          <w:b/>
          <w:bCs/>
        </w:rPr>
        <w:t>Thursday</w:t>
      </w:r>
      <w:r w:rsidR="00694B83" w:rsidRPr="0068210D">
        <w:rPr>
          <w:b/>
          <w:bCs/>
        </w:rPr>
        <w:t xml:space="preserve">, June </w:t>
      </w:r>
      <w:r>
        <w:rPr>
          <w:b/>
          <w:bCs/>
        </w:rPr>
        <w:t>9</w:t>
      </w:r>
      <w:r w:rsidR="00694B83" w:rsidRPr="0068210D">
        <w:rPr>
          <w:b/>
          <w:bCs/>
          <w:vertAlign w:val="superscript"/>
        </w:rPr>
        <w:t>th</w:t>
      </w:r>
      <w:r w:rsidR="0068210D">
        <w:rPr>
          <w:b/>
          <w:bCs/>
          <w:vertAlign w:val="superscript"/>
        </w:rPr>
        <w:t xml:space="preserve">, </w:t>
      </w:r>
      <w:r w:rsidR="0068210D" w:rsidRPr="0068210D">
        <w:rPr>
          <w:b/>
          <w:bCs/>
        </w:rPr>
        <w:t>2022</w:t>
      </w:r>
    </w:p>
    <w:p w14:paraId="4B19526E" w14:textId="5870865C" w:rsidR="00694B83" w:rsidRDefault="00694B83" w:rsidP="00694B83">
      <w:pPr>
        <w:spacing w:after="0"/>
      </w:pPr>
      <w:r>
        <w:t>Board Meeting</w:t>
      </w:r>
      <w:r w:rsidR="0068210D">
        <w:t xml:space="preserve">s A, </w:t>
      </w:r>
      <w:proofErr w:type="gramStart"/>
      <w:r w:rsidR="0068210D">
        <w:t>AGM</w:t>
      </w:r>
      <w:proofErr w:type="gramEnd"/>
      <w:r w:rsidR="0068210D">
        <w:t xml:space="preserve"> and B</w:t>
      </w:r>
      <w:r>
        <w:t xml:space="preserve">: 9am </w:t>
      </w:r>
      <w:r w:rsidR="0068210D">
        <w:t>–</w:t>
      </w:r>
      <w:r>
        <w:t xml:space="preserve"> noon</w:t>
      </w:r>
    </w:p>
    <w:p w14:paraId="79E17A6D" w14:textId="40531C3F" w:rsidR="0068210D" w:rsidRDefault="0068210D" w:rsidP="00694B83">
      <w:pPr>
        <w:spacing w:after="0"/>
      </w:pPr>
    </w:p>
    <w:p w14:paraId="4F6F7C1F" w14:textId="5DD13E88" w:rsidR="0068210D" w:rsidRPr="0068210D" w:rsidRDefault="00275AFB" w:rsidP="00694B83">
      <w:pPr>
        <w:spacing w:after="0"/>
        <w:rPr>
          <w:b/>
          <w:bCs/>
        </w:rPr>
      </w:pPr>
      <w:r>
        <w:rPr>
          <w:b/>
          <w:bCs/>
        </w:rPr>
        <w:t>Thursday</w:t>
      </w:r>
      <w:r w:rsidR="0068210D" w:rsidRPr="0068210D">
        <w:rPr>
          <w:b/>
          <w:bCs/>
        </w:rPr>
        <w:t>, September 2</w:t>
      </w:r>
      <w:r>
        <w:rPr>
          <w:b/>
          <w:bCs/>
        </w:rPr>
        <w:t>2nd</w:t>
      </w:r>
      <w:r w:rsidR="0068210D">
        <w:rPr>
          <w:b/>
          <w:bCs/>
        </w:rPr>
        <w:t>, 2022</w:t>
      </w:r>
    </w:p>
    <w:p w14:paraId="1154659B" w14:textId="77777777" w:rsidR="0068210D" w:rsidRDefault="0068210D" w:rsidP="0068210D">
      <w:pPr>
        <w:spacing w:after="0"/>
      </w:pPr>
      <w:r>
        <w:t>FAR: 11:00 am – noon</w:t>
      </w:r>
    </w:p>
    <w:p w14:paraId="6DCAA42D" w14:textId="77777777" w:rsidR="0068210D" w:rsidRDefault="0068210D" w:rsidP="0068210D">
      <w:pPr>
        <w:spacing w:after="0"/>
      </w:pPr>
      <w:r>
        <w:t>Lunch 12:15 – 1:15</w:t>
      </w:r>
    </w:p>
    <w:p w14:paraId="12094D62" w14:textId="77777777" w:rsidR="0068210D" w:rsidRDefault="0068210D" w:rsidP="0068210D">
      <w:pPr>
        <w:spacing w:after="0"/>
      </w:pPr>
      <w:r>
        <w:t>Board Meeting: 1:30 pm – 4:00 pm</w:t>
      </w:r>
    </w:p>
    <w:p w14:paraId="382A11D3" w14:textId="09EA65F9" w:rsidR="0068210D" w:rsidRDefault="0068210D" w:rsidP="00694B83">
      <w:pPr>
        <w:spacing w:after="0"/>
      </w:pPr>
    </w:p>
    <w:p w14:paraId="0056ABDF" w14:textId="3D99F288" w:rsidR="0068210D" w:rsidRPr="0068210D" w:rsidRDefault="00275AFB" w:rsidP="00694B83">
      <w:pPr>
        <w:spacing w:after="0"/>
        <w:rPr>
          <w:b/>
          <w:bCs/>
        </w:rPr>
      </w:pPr>
      <w:r>
        <w:rPr>
          <w:b/>
          <w:bCs/>
        </w:rPr>
        <w:t>Thursday</w:t>
      </w:r>
      <w:r w:rsidR="0068210D" w:rsidRPr="0068210D">
        <w:rPr>
          <w:b/>
          <w:bCs/>
        </w:rPr>
        <w:t xml:space="preserve">, December </w:t>
      </w:r>
      <w:r>
        <w:rPr>
          <w:b/>
          <w:bCs/>
        </w:rPr>
        <w:t>8</w:t>
      </w:r>
      <w:r w:rsidR="0068210D" w:rsidRPr="0068210D">
        <w:rPr>
          <w:b/>
          <w:bCs/>
          <w:vertAlign w:val="superscript"/>
        </w:rPr>
        <w:t>th</w:t>
      </w:r>
      <w:r w:rsidR="0068210D">
        <w:rPr>
          <w:b/>
          <w:bCs/>
          <w:vertAlign w:val="superscript"/>
        </w:rPr>
        <w:t xml:space="preserve">, </w:t>
      </w:r>
      <w:r w:rsidR="0068210D" w:rsidRPr="0068210D">
        <w:rPr>
          <w:b/>
          <w:bCs/>
        </w:rPr>
        <w:t>2022</w:t>
      </w:r>
    </w:p>
    <w:p w14:paraId="3D789C53" w14:textId="77777777" w:rsidR="0068210D" w:rsidRDefault="0068210D" w:rsidP="0068210D">
      <w:pPr>
        <w:spacing w:after="0"/>
      </w:pPr>
      <w:r>
        <w:t>FAR: 11:00 am – noon</w:t>
      </w:r>
    </w:p>
    <w:p w14:paraId="571200B4" w14:textId="77777777" w:rsidR="0068210D" w:rsidRDefault="0068210D" w:rsidP="0068210D">
      <w:pPr>
        <w:spacing w:after="0"/>
      </w:pPr>
      <w:r>
        <w:t>Lunch 12:15 – 1:15</w:t>
      </w:r>
    </w:p>
    <w:p w14:paraId="68B1F073" w14:textId="77777777" w:rsidR="0068210D" w:rsidRDefault="0068210D" w:rsidP="0068210D">
      <w:pPr>
        <w:spacing w:after="0"/>
      </w:pPr>
      <w:r>
        <w:t>Board Meeting: 1:30 pm – 4:00 pm</w:t>
      </w:r>
    </w:p>
    <w:p w14:paraId="384B57EB" w14:textId="2A9EA93B" w:rsidR="0068210D" w:rsidRDefault="0068210D" w:rsidP="00694B83">
      <w:pPr>
        <w:spacing w:after="0"/>
      </w:pPr>
    </w:p>
    <w:p w14:paraId="6D6D3D71" w14:textId="12091587" w:rsidR="0068210D" w:rsidRPr="001662F0" w:rsidRDefault="0068210D" w:rsidP="00694B83">
      <w:pPr>
        <w:spacing w:after="0"/>
        <w:rPr>
          <w:i/>
          <w:iCs/>
        </w:rPr>
      </w:pPr>
    </w:p>
    <w:sectPr w:rsidR="0068210D" w:rsidRPr="001662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C853" w14:textId="77777777" w:rsidR="00694B83" w:rsidRDefault="00694B83" w:rsidP="00694B83">
      <w:pPr>
        <w:spacing w:after="0" w:line="240" w:lineRule="auto"/>
      </w:pPr>
      <w:r>
        <w:separator/>
      </w:r>
    </w:p>
  </w:endnote>
  <w:endnote w:type="continuationSeparator" w:id="0">
    <w:p w14:paraId="7B25019D" w14:textId="77777777" w:rsidR="00694B83" w:rsidRDefault="00694B83" w:rsidP="0069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F390" w14:textId="77777777" w:rsidR="00694B83" w:rsidRDefault="00694B83" w:rsidP="00694B83">
      <w:pPr>
        <w:spacing w:after="0" w:line="240" w:lineRule="auto"/>
      </w:pPr>
      <w:r>
        <w:separator/>
      </w:r>
    </w:p>
  </w:footnote>
  <w:footnote w:type="continuationSeparator" w:id="0">
    <w:p w14:paraId="4C62584F" w14:textId="77777777" w:rsidR="00694B83" w:rsidRDefault="00694B83" w:rsidP="0069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767A" w14:textId="61689296" w:rsidR="00694B83" w:rsidRDefault="00694B83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03CC7A49" wp14:editId="567BE450">
          <wp:extent cx="5486400" cy="803275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3"/>
    <w:rsid w:val="00010E88"/>
    <w:rsid w:val="001662F0"/>
    <w:rsid w:val="00275AFB"/>
    <w:rsid w:val="00603393"/>
    <w:rsid w:val="00671EF8"/>
    <w:rsid w:val="0068210D"/>
    <w:rsid w:val="00694B83"/>
    <w:rsid w:val="0084034A"/>
    <w:rsid w:val="00A76068"/>
    <w:rsid w:val="00C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8521"/>
  <w15:chartTrackingRefBased/>
  <w15:docId w15:val="{EC91586B-8FA8-4B75-8336-1CA5CE3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83"/>
  </w:style>
  <w:style w:type="paragraph" w:styleId="Footer">
    <w:name w:val="footer"/>
    <w:basedOn w:val="Normal"/>
    <w:link w:val="FooterChar"/>
    <w:uiPriority w:val="99"/>
    <w:unhideWhenUsed/>
    <w:rsid w:val="0069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Avery</dc:creator>
  <cp:keywords/>
  <dc:description/>
  <cp:lastModifiedBy>Anne Avery</cp:lastModifiedBy>
  <cp:revision>3</cp:revision>
  <cp:lastPrinted>2021-09-21T19:31:00Z</cp:lastPrinted>
  <dcterms:created xsi:type="dcterms:W3CDTF">2021-09-01T19:41:00Z</dcterms:created>
  <dcterms:modified xsi:type="dcterms:W3CDTF">2021-09-21T19:31:00Z</dcterms:modified>
</cp:coreProperties>
</file>